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EC9804" w14:textId="382CD747" w:rsidR="004672CB" w:rsidRPr="00E50EE5" w:rsidRDefault="004672CB" w:rsidP="000A3531">
      <w:pPr>
        <w:spacing w:after="0"/>
        <w:rPr>
          <w:rFonts w:cs="Nirmala UI"/>
          <w:sz w:val="18"/>
          <w:szCs w:val="16"/>
        </w:rPr>
      </w:pPr>
      <w:r w:rsidRPr="00E50EE5">
        <w:rPr>
          <w:rFonts w:cs="Nirmala UI" w:hint="cs"/>
          <w:sz w:val="18"/>
          <w:szCs w:val="16"/>
          <w:cs/>
        </w:rPr>
        <w:t xml:space="preserve">अनुसूची 47 ,प्रपत्र सं० 171                </w:t>
      </w:r>
      <w:r w:rsidR="000A3531">
        <w:rPr>
          <w:rFonts w:cs="Nirmala UI" w:hint="cs"/>
          <w:sz w:val="18"/>
          <w:szCs w:val="16"/>
          <w:cs/>
        </w:rPr>
        <w:t xml:space="preserve">                         </w:t>
      </w:r>
      <w:r w:rsidRPr="00E50EE5">
        <w:rPr>
          <w:rFonts w:cs="Nirmala UI" w:hint="cs"/>
          <w:sz w:val="18"/>
          <w:szCs w:val="16"/>
          <w:cs/>
        </w:rPr>
        <w:t xml:space="preserve"> संधिग्ध वस्तुओं की पहचान</w:t>
      </w:r>
    </w:p>
    <w:p w14:paraId="6375CE1B" w14:textId="2C967EAB" w:rsidR="004672CB" w:rsidRPr="00E50EE5" w:rsidRDefault="004672CB" w:rsidP="00261980">
      <w:pPr>
        <w:spacing w:after="0"/>
        <w:jc w:val="both"/>
        <w:rPr>
          <w:rFonts w:cs="Nirmala UI"/>
          <w:sz w:val="18"/>
          <w:szCs w:val="16"/>
        </w:rPr>
      </w:pPr>
      <w:r w:rsidRPr="00E50EE5">
        <w:rPr>
          <w:rFonts w:cs="Nirmala UI" w:hint="cs"/>
          <w:sz w:val="18"/>
          <w:szCs w:val="16"/>
          <w:cs/>
        </w:rPr>
        <w:t xml:space="preserve">                                               </w:t>
      </w:r>
      <w:r w:rsidR="000A3531">
        <w:rPr>
          <w:rFonts w:cs="Nirmala UI" w:hint="cs"/>
          <w:sz w:val="18"/>
          <w:szCs w:val="16"/>
          <w:cs/>
        </w:rPr>
        <w:t xml:space="preserve">                         </w:t>
      </w:r>
      <w:r w:rsidRPr="00E50EE5">
        <w:rPr>
          <w:rFonts w:cs="Nirmala UI" w:hint="cs"/>
          <w:sz w:val="18"/>
          <w:szCs w:val="16"/>
          <w:cs/>
        </w:rPr>
        <w:t xml:space="preserve">   (पहचान परेड अधिकारी भरेगा )</w:t>
      </w:r>
    </w:p>
    <w:p w14:paraId="69F6BF93" w14:textId="7274BE84" w:rsidR="004672CB" w:rsidRPr="00E50EE5" w:rsidRDefault="004672CB" w:rsidP="00261980">
      <w:pPr>
        <w:spacing w:after="0"/>
        <w:jc w:val="both"/>
        <w:rPr>
          <w:rFonts w:cs="Nirmala UI"/>
          <w:sz w:val="18"/>
          <w:szCs w:val="16"/>
        </w:rPr>
      </w:pPr>
      <w:r w:rsidRPr="00E50EE5">
        <w:rPr>
          <w:rFonts w:cs="Nirmala UI" w:hint="cs"/>
          <w:sz w:val="18"/>
          <w:szCs w:val="16"/>
          <w:cs/>
        </w:rPr>
        <w:t xml:space="preserve">आ० ह० प्रपत्र सं० 42 </w:t>
      </w:r>
      <w:r w:rsidR="00D12763" w:rsidRPr="00E50EE5">
        <w:rPr>
          <w:rFonts w:cs="Nirmala UI" w:hint="cs"/>
          <w:sz w:val="18"/>
          <w:szCs w:val="16"/>
          <w:cs/>
        </w:rPr>
        <w:t xml:space="preserve">                                </w:t>
      </w:r>
      <w:r w:rsidR="000A3531">
        <w:rPr>
          <w:rFonts w:cs="Nirmala UI" w:hint="cs"/>
          <w:sz w:val="18"/>
          <w:szCs w:val="16"/>
          <w:cs/>
        </w:rPr>
        <w:t xml:space="preserve">               </w:t>
      </w:r>
      <w:r w:rsidR="00D12763" w:rsidRPr="00E50EE5">
        <w:rPr>
          <w:rFonts w:cs="Nirmala UI" w:hint="cs"/>
          <w:sz w:val="18"/>
          <w:szCs w:val="16"/>
          <w:cs/>
        </w:rPr>
        <w:t xml:space="preserve"> </w:t>
      </w:r>
      <w:r w:rsidRPr="00E50EE5">
        <w:rPr>
          <w:rFonts w:cs="Nirmala UI" w:hint="cs"/>
          <w:sz w:val="18"/>
          <w:szCs w:val="16"/>
          <w:cs/>
        </w:rPr>
        <w:t xml:space="preserve">(नियम 236) </w:t>
      </w:r>
    </w:p>
    <w:p w14:paraId="77F5C98E" w14:textId="6B49A51C" w:rsidR="004672CB" w:rsidRPr="00E50EE5" w:rsidRDefault="004672CB" w:rsidP="00261980">
      <w:pPr>
        <w:jc w:val="both"/>
        <w:rPr>
          <w:rFonts w:cs="Nirmala UI"/>
          <w:sz w:val="18"/>
          <w:szCs w:val="16"/>
        </w:rPr>
      </w:pPr>
      <w:r w:rsidRPr="00E50EE5">
        <w:rPr>
          <w:rFonts w:cs="Nirmala UI" w:hint="cs"/>
          <w:sz w:val="18"/>
          <w:szCs w:val="16"/>
          <w:cs/>
        </w:rPr>
        <w:t>टिप्पणी :-</w:t>
      </w:r>
      <w:r w:rsidR="00D92DEA" w:rsidRPr="00E50EE5">
        <w:rPr>
          <w:rFonts w:cs="Nirmala UI" w:hint="cs"/>
          <w:sz w:val="18"/>
          <w:szCs w:val="16"/>
          <w:cs/>
        </w:rPr>
        <w:t>जब कभी किसी ऐसे</w:t>
      </w:r>
      <w:r w:rsidR="00074890" w:rsidRPr="00E50EE5">
        <w:rPr>
          <w:rFonts w:cs="Nirmala UI" w:hint="cs"/>
          <w:sz w:val="18"/>
          <w:szCs w:val="16"/>
          <w:cs/>
        </w:rPr>
        <w:t xml:space="preserve"> वस्तु </w:t>
      </w:r>
      <w:r w:rsidR="00D12763" w:rsidRPr="00E50EE5">
        <w:rPr>
          <w:rFonts w:cs="Nirmala UI" w:hint="cs"/>
          <w:sz w:val="18"/>
          <w:szCs w:val="16"/>
          <w:cs/>
        </w:rPr>
        <w:t xml:space="preserve">जो किसी अपराध से सम्बद्ध होने का संदेह हो ,पहचान कराना अतिआवश्यक हो </w:t>
      </w:r>
      <w:r w:rsidR="00861799" w:rsidRPr="00E50EE5">
        <w:rPr>
          <w:rFonts w:cs="Nirmala UI" w:hint="cs"/>
          <w:sz w:val="18"/>
          <w:szCs w:val="16"/>
          <w:cs/>
        </w:rPr>
        <w:t xml:space="preserve">तब पहचान करने वाले गवाहों के आने तक उसे किसी ऐसे स्थान में रखने की विशेष सावधानी बरती जाय ,जहाँ वे उसके पास न पहुच सकें | गवाहों के आ जाने पर संदिग्ध वस्तु को एक ही तरह के 4-5 वस्तुओं में मिला दिया जाय | जब कभी संभव हो पहचान क्रिया मजिस्ट्रेट या अवर निबंधक (सब रजिस्ट्रार ) की उपस्थिति में अथवा यदि ऐसा कोई अधिकारी </w:t>
      </w:r>
      <w:r w:rsidR="00DD4538" w:rsidRPr="00E50EE5">
        <w:rPr>
          <w:rFonts w:cs="Nirmala UI" w:hint="cs"/>
          <w:sz w:val="18"/>
          <w:szCs w:val="16"/>
          <w:cs/>
        </w:rPr>
        <w:t xml:space="preserve">उबलब्ध न हो तो केस से असम्बद्ध दो या दो से  अधिक प्रतिष्ठित व्यक्तियों की उपस्थिति में करायी जाय जिन्हें इस विषय में संदेह निवारण कर लेने को कहा जाये की पहचान क्रिया इस प्रकार करायी गयी है की दुस्संधी की कोई संभावना नही रह गयी हो | इस बात की सावधानी अवश्य बरती जाय की हर गवाह पहचान का काम इस ढंग से करे की पहचान करने वाले अन्य गवाह देख या सुन न सकें | </w:t>
      </w:r>
      <w:r w:rsidR="00861799" w:rsidRPr="00E50EE5">
        <w:rPr>
          <w:rFonts w:cs="Nirmala UI" w:hint="cs"/>
          <w:sz w:val="18"/>
          <w:szCs w:val="16"/>
          <w:cs/>
        </w:rPr>
        <w:t xml:space="preserve"> </w:t>
      </w:r>
    </w:p>
    <w:p w14:paraId="035009C1" w14:textId="6506C03F" w:rsidR="00ED7ABF" w:rsidRPr="00E50EE5" w:rsidRDefault="00ED7ABF" w:rsidP="00261980">
      <w:pPr>
        <w:jc w:val="both"/>
        <w:rPr>
          <w:rFonts w:cs="Nirmala UI"/>
          <w:sz w:val="18"/>
          <w:szCs w:val="16"/>
        </w:rPr>
      </w:pPr>
      <w:r w:rsidRPr="00E50EE5">
        <w:rPr>
          <w:rFonts w:cs="Nirmala UI" w:hint="cs"/>
          <w:sz w:val="18"/>
          <w:szCs w:val="16"/>
          <w:cs/>
        </w:rPr>
        <w:t>पहचान की तिथि …………………..                                                                       पहचान का स्थान …………………..</w:t>
      </w:r>
    </w:p>
    <w:tbl>
      <w:tblPr>
        <w:tblStyle w:val="TableGrid"/>
        <w:tblW w:w="10916" w:type="dxa"/>
        <w:tblInd w:w="-856" w:type="dxa"/>
        <w:tblLook w:val="04A0" w:firstRow="1" w:lastRow="0" w:firstColumn="1" w:lastColumn="0" w:noHBand="0" w:noVBand="1"/>
      </w:tblPr>
      <w:tblGrid>
        <w:gridCol w:w="1560"/>
        <w:gridCol w:w="2552"/>
        <w:gridCol w:w="1134"/>
        <w:gridCol w:w="850"/>
        <w:gridCol w:w="1134"/>
        <w:gridCol w:w="992"/>
        <w:gridCol w:w="1134"/>
        <w:gridCol w:w="1560"/>
      </w:tblGrid>
      <w:tr w:rsidR="00DF3F8E" w14:paraId="2EEFEE3A" w14:textId="77777777" w:rsidTr="00806744">
        <w:trPr>
          <w:cantSplit/>
          <w:trHeight w:val="1134"/>
        </w:trPr>
        <w:tc>
          <w:tcPr>
            <w:tcW w:w="1560" w:type="dxa"/>
            <w:textDirection w:val="btLr"/>
          </w:tcPr>
          <w:p w14:paraId="5AA86B7D" w14:textId="3579B45C" w:rsidR="004672CB" w:rsidRPr="003F5F18" w:rsidRDefault="00A842DF" w:rsidP="00905C82">
            <w:pPr>
              <w:ind w:left="113" w:right="113"/>
              <w:jc w:val="both"/>
              <w:rPr>
                <w:rFonts w:cs="Nirmala UI"/>
                <w:sz w:val="18"/>
                <w:szCs w:val="16"/>
              </w:rPr>
            </w:pPr>
            <w:r w:rsidRPr="003F5F18">
              <w:rPr>
                <w:rFonts w:cs="Nirmala UI" w:hint="cs"/>
                <w:sz w:val="18"/>
                <w:szCs w:val="16"/>
                <w:cs/>
              </w:rPr>
              <w:t>जिस केस के सम्बन्ध में पहचान परेड करायी जा रही हो ,उसके अभिकथित तथ्य परेड कराने वाला अधिकारी हरेक गवाह को संक्षेप में समझा देगा |</w:t>
            </w:r>
          </w:p>
        </w:tc>
        <w:tc>
          <w:tcPr>
            <w:tcW w:w="2552" w:type="dxa"/>
          </w:tcPr>
          <w:p w14:paraId="0A306E69" w14:textId="7345B3FF" w:rsidR="004672CB" w:rsidRPr="003F5F18" w:rsidRDefault="00A842DF" w:rsidP="003F5F18">
            <w:pPr>
              <w:jc w:val="center"/>
              <w:rPr>
                <w:rFonts w:cs="Nirmala UI"/>
                <w:sz w:val="18"/>
                <w:szCs w:val="16"/>
              </w:rPr>
            </w:pPr>
            <w:r w:rsidRPr="003F5F18">
              <w:rPr>
                <w:rFonts w:cs="Nirmala UI" w:hint="cs"/>
                <w:sz w:val="18"/>
                <w:szCs w:val="16"/>
                <w:cs/>
              </w:rPr>
              <w:t xml:space="preserve">पहचान करने वाले गवाहों के नाम तथा किसकिस गवाहों ने किस किस संदिग्ध </w:t>
            </w:r>
            <w:r w:rsidR="00905C82">
              <w:rPr>
                <w:rFonts w:cs="Nirmala UI" w:hint="cs"/>
                <w:sz w:val="18"/>
                <w:szCs w:val="16"/>
                <w:cs/>
              </w:rPr>
              <w:t>वस्तु</w:t>
            </w:r>
            <w:r w:rsidRPr="003F5F18">
              <w:rPr>
                <w:rFonts w:cs="Nirmala UI" w:hint="cs"/>
                <w:sz w:val="18"/>
                <w:szCs w:val="16"/>
                <w:cs/>
              </w:rPr>
              <w:t xml:space="preserve"> की पहचान की</w:t>
            </w:r>
          </w:p>
        </w:tc>
        <w:tc>
          <w:tcPr>
            <w:tcW w:w="1134" w:type="dxa"/>
            <w:textDirection w:val="btLr"/>
          </w:tcPr>
          <w:p w14:paraId="4617D493" w14:textId="77777777" w:rsidR="00806744" w:rsidRDefault="00806744" w:rsidP="003F5F18">
            <w:pPr>
              <w:ind w:left="113" w:right="113"/>
              <w:jc w:val="center"/>
              <w:rPr>
                <w:rFonts w:cs="Nirmala UI"/>
                <w:sz w:val="18"/>
                <w:szCs w:val="16"/>
              </w:rPr>
            </w:pPr>
          </w:p>
          <w:p w14:paraId="7F085701" w14:textId="3CEF5EE2" w:rsidR="004672CB" w:rsidRPr="003F5F18" w:rsidRDefault="00A842DF" w:rsidP="003F5F18">
            <w:pPr>
              <w:ind w:left="113" w:right="113"/>
              <w:jc w:val="center"/>
              <w:rPr>
                <w:sz w:val="18"/>
                <w:szCs w:val="16"/>
              </w:rPr>
            </w:pPr>
            <w:r w:rsidRPr="003F5F18">
              <w:rPr>
                <w:rFonts w:cs="Nirmala UI" w:hint="cs"/>
                <w:sz w:val="18"/>
                <w:szCs w:val="16"/>
                <w:cs/>
              </w:rPr>
              <w:t>संदिग्ध व</w:t>
            </w:r>
            <w:r w:rsidR="00D12763" w:rsidRPr="003F5F18">
              <w:rPr>
                <w:rFonts w:cs="Nirmala UI" w:hint="cs"/>
                <w:sz w:val="18"/>
                <w:szCs w:val="16"/>
                <w:cs/>
              </w:rPr>
              <w:t xml:space="preserve">स्तुओं </w:t>
            </w:r>
            <w:r w:rsidRPr="003F5F18">
              <w:rPr>
                <w:rFonts w:cs="Nirmala UI" w:hint="cs"/>
                <w:sz w:val="18"/>
                <w:szCs w:val="16"/>
                <w:cs/>
              </w:rPr>
              <w:t xml:space="preserve"> के नाम</w:t>
            </w:r>
          </w:p>
        </w:tc>
        <w:tc>
          <w:tcPr>
            <w:tcW w:w="850" w:type="dxa"/>
          </w:tcPr>
          <w:p w14:paraId="7DFECFA6" w14:textId="5140552A" w:rsidR="004672CB" w:rsidRPr="003F5F18" w:rsidRDefault="00A842DF" w:rsidP="00905C82">
            <w:pPr>
              <w:jc w:val="both"/>
              <w:rPr>
                <w:rFonts w:cs="Nirmala UI"/>
                <w:sz w:val="18"/>
                <w:szCs w:val="16"/>
              </w:rPr>
            </w:pPr>
            <w:r w:rsidRPr="003F5F18">
              <w:rPr>
                <w:rFonts w:cs="Nirmala UI" w:hint="cs"/>
                <w:sz w:val="18"/>
                <w:szCs w:val="16"/>
                <w:cs/>
              </w:rPr>
              <w:t xml:space="preserve">स्थान ,जहाँ पहचान के लिए </w:t>
            </w:r>
            <w:r w:rsidR="00F25A02" w:rsidRPr="003F5F18">
              <w:rPr>
                <w:rFonts w:cs="Nirmala UI" w:hint="cs"/>
                <w:sz w:val="18"/>
                <w:szCs w:val="16"/>
                <w:cs/>
              </w:rPr>
              <w:t xml:space="preserve">लाने के पहले संदिग्ध </w:t>
            </w:r>
            <w:r w:rsidR="00261980">
              <w:rPr>
                <w:rFonts w:cs="Nirmala UI" w:hint="cs"/>
                <w:sz w:val="18"/>
                <w:szCs w:val="16"/>
                <w:cs/>
              </w:rPr>
              <w:t xml:space="preserve">वस्तु </w:t>
            </w:r>
            <w:r w:rsidR="00F25A02" w:rsidRPr="003F5F18">
              <w:rPr>
                <w:rFonts w:cs="Nirmala UI" w:hint="cs"/>
                <w:sz w:val="18"/>
                <w:szCs w:val="16"/>
                <w:cs/>
              </w:rPr>
              <w:t>को रोका या रखा गया था |</w:t>
            </w:r>
          </w:p>
        </w:tc>
        <w:tc>
          <w:tcPr>
            <w:tcW w:w="1134" w:type="dxa"/>
          </w:tcPr>
          <w:p w14:paraId="3371111C" w14:textId="68EEE3BD" w:rsidR="004672CB" w:rsidRPr="003F5F18" w:rsidRDefault="00F25A02" w:rsidP="00905C82">
            <w:pPr>
              <w:jc w:val="both"/>
              <w:rPr>
                <w:rFonts w:cs="Nirmala UI"/>
                <w:sz w:val="18"/>
                <w:szCs w:val="16"/>
              </w:rPr>
            </w:pPr>
            <w:r w:rsidRPr="003F5F18">
              <w:rPr>
                <w:rFonts w:cs="Nirmala UI" w:hint="cs"/>
                <w:sz w:val="18"/>
                <w:szCs w:val="16"/>
                <w:cs/>
              </w:rPr>
              <w:t>पहचान कराने की रीती का ब्यौरा |</w:t>
            </w:r>
          </w:p>
        </w:tc>
        <w:tc>
          <w:tcPr>
            <w:tcW w:w="992" w:type="dxa"/>
          </w:tcPr>
          <w:p w14:paraId="13AA381D" w14:textId="70525A8C" w:rsidR="004672CB" w:rsidRPr="003F5F18" w:rsidRDefault="00F25A02" w:rsidP="00905C82">
            <w:pPr>
              <w:jc w:val="both"/>
              <w:rPr>
                <w:rFonts w:cs="Nirmala UI"/>
                <w:sz w:val="18"/>
                <w:szCs w:val="16"/>
              </w:rPr>
            </w:pPr>
            <w:r w:rsidRPr="003F5F18">
              <w:rPr>
                <w:rFonts w:cs="Nirmala UI" w:hint="cs"/>
                <w:sz w:val="18"/>
                <w:szCs w:val="16"/>
                <w:cs/>
              </w:rPr>
              <w:t>जिन गवाहों की उपस्थित में पहचान करायी गयी ,उनके नाम और हस्ताक्षर</w:t>
            </w:r>
          </w:p>
        </w:tc>
        <w:tc>
          <w:tcPr>
            <w:tcW w:w="1134" w:type="dxa"/>
          </w:tcPr>
          <w:p w14:paraId="04377B51" w14:textId="2C100DBE" w:rsidR="004672CB" w:rsidRPr="003F5F18" w:rsidRDefault="00F25A02" w:rsidP="00905C82">
            <w:pPr>
              <w:jc w:val="both"/>
              <w:rPr>
                <w:rFonts w:cs="Nirmala UI"/>
                <w:sz w:val="18"/>
                <w:szCs w:val="16"/>
              </w:rPr>
            </w:pPr>
            <w:r w:rsidRPr="003F5F18">
              <w:rPr>
                <w:rFonts w:cs="Nirmala UI" w:hint="cs"/>
                <w:sz w:val="18"/>
                <w:szCs w:val="16"/>
                <w:cs/>
              </w:rPr>
              <w:t xml:space="preserve">किस रूप में पहचान की गयी (परेड कराने वाला अधिकारी विस्तृत विवरण नही ,बल्कि केवल संक्षिप्त टिप्पणी लिखेगा </w:t>
            </w:r>
          </w:p>
        </w:tc>
        <w:tc>
          <w:tcPr>
            <w:tcW w:w="1560" w:type="dxa"/>
            <w:textDirection w:val="btLr"/>
          </w:tcPr>
          <w:p w14:paraId="5F82908A" w14:textId="5A0B9E0A" w:rsidR="004672CB" w:rsidRPr="003F5F18" w:rsidRDefault="00F25A02" w:rsidP="00905C82">
            <w:pPr>
              <w:ind w:left="113" w:right="113"/>
              <w:jc w:val="both"/>
              <w:rPr>
                <w:rFonts w:cs="Nirmala UI"/>
                <w:sz w:val="18"/>
                <w:szCs w:val="16"/>
              </w:rPr>
            </w:pPr>
            <w:r w:rsidRPr="003F5F18">
              <w:rPr>
                <w:rFonts w:cs="Nirmala UI" w:hint="cs"/>
                <w:sz w:val="18"/>
                <w:szCs w:val="16"/>
                <w:cs/>
              </w:rPr>
              <w:t xml:space="preserve">क्या किसी पहचान करने वाले गवाह ने किसी </w:t>
            </w:r>
            <w:r w:rsidR="00F92CF4" w:rsidRPr="003F5F18">
              <w:rPr>
                <w:rFonts w:cs="Nirmala UI" w:hint="cs"/>
                <w:sz w:val="18"/>
                <w:szCs w:val="16"/>
                <w:cs/>
              </w:rPr>
              <w:t>ऐसे की पहचान की है| जो संदिग्ध नही था | (प्रत्येक गवाह द्वारा पहचाने गये ऐसे व्यक्तियों के नाम दें |)</w:t>
            </w:r>
          </w:p>
        </w:tc>
      </w:tr>
      <w:tr w:rsidR="00DF3F8E" w14:paraId="407C948C" w14:textId="77777777" w:rsidTr="00806744">
        <w:tc>
          <w:tcPr>
            <w:tcW w:w="1560" w:type="dxa"/>
          </w:tcPr>
          <w:p w14:paraId="4592F6B8" w14:textId="43CDAA06" w:rsidR="004672CB" w:rsidRDefault="00F92CF4" w:rsidP="003F5F18">
            <w:pPr>
              <w:jc w:val="center"/>
            </w:pPr>
            <w:r>
              <w:rPr>
                <w:rFonts w:hint="cs"/>
                <w:cs/>
              </w:rPr>
              <w:t>(1)</w:t>
            </w:r>
          </w:p>
        </w:tc>
        <w:tc>
          <w:tcPr>
            <w:tcW w:w="2552" w:type="dxa"/>
          </w:tcPr>
          <w:p w14:paraId="320FCDE8" w14:textId="44007BBA" w:rsidR="004672CB" w:rsidRDefault="00F92CF4" w:rsidP="003F5F18">
            <w:pPr>
              <w:jc w:val="center"/>
            </w:pPr>
            <w:r>
              <w:rPr>
                <w:rFonts w:hint="cs"/>
                <w:cs/>
              </w:rPr>
              <w:t>(2)</w:t>
            </w:r>
          </w:p>
        </w:tc>
        <w:tc>
          <w:tcPr>
            <w:tcW w:w="1134" w:type="dxa"/>
          </w:tcPr>
          <w:p w14:paraId="235B07B0" w14:textId="6197565A" w:rsidR="004672CB" w:rsidRDefault="00F92CF4" w:rsidP="003F5F18">
            <w:pPr>
              <w:jc w:val="center"/>
            </w:pPr>
            <w:r>
              <w:rPr>
                <w:rFonts w:hint="cs"/>
                <w:cs/>
              </w:rPr>
              <w:t>(3 )</w:t>
            </w:r>
          </w:p>
        </w:tc>
        <w:tc>
          <w:tcPr>
            <w:tcW w:w="850" w:type="dxa"/>
          </w:tcPr>
          <w:p w14:paraId="7642AC92" w14:textId="05D894FD" w:rsidR="004672CB" w:rsidRDefault="00F92CF4" w:rsidP="003F5F18">
            <w:pPr>
              <w:jc w:val="center"/>
            </w:pPr>
            <w:r>
              <w:rPr>
                <w:rFonts w:hint="cs"/>
                <w:cs/>
              </w:rPr>
              <w:t>(4 )</w:t>
            </w:r>
          </w:p>
        </w:tc>
        <w:tc>
          <w:tcPr>
            <w:tcW w:w="1134" w:type="dxa"/>
          </w:tcPr>
          <w:p w14:paraId="76E361BC" w14:textId="60D85CAA" w:rsidR="004672CB" w:rsidRDefault="00F92CF4" w:rsidP="003F5F18">
            <w:pPr>
              <w:jc w:val="center"/>
            </w:pPr>
            <w:r>
              <w:rPr>
                <w:rFonts w:hint="cs"/>
                <w:cs/>
              </w:rPr>
              <w:t>(5 )</w:t>
            </w:r>
          </w:p>
        </w:tc>
        <w:tc>
          <w:tcPr>
            <w:tcW w:w="992" w:type="dxa"/>
          </w:tcPr>
          <w:p w14:paraId="0C295D84" w14:textId="6767CCC8" w:rsidR="004672CB" w:rsidRDefault="00F92CF4" w:rsidP="003F5F18">
            <w:pPr>
              <w:jc w:val="center"/>
            </w:pPr>
            <w:r>
              <w:rPr>
                <w:rFonts w:hint="cs"/>
                <w:cs/>
              </w:rPr>
              <w:t>(6 )</w:t>
            </w:r>
          </w:p>
        </w:tc>
        <w:tc>
          <w:tcPr>
            <w:tcW w:w="1134" w:type="dxa"/>
          </w:tcPr>
          <w:p w14:paraId="29F539F1" w14:textId="14280B7F" w:rsidR="004672CB" w:rsidRDefault="00F92CF4" w:rsidP="003F5F18">
            <w:pPr>
              <w:jc w:val="center"/>
            </w:pPr>
            <w:r>
              <w:rPr>
                <w:rFonts w:hint="cs"/>
                <w:cs/>
              </w:rPr>
              <w:t>(7 )</w:t>
            </w:r>
          </w:p>
        </w:tc>
        <w:tc>
          <w:tcPr>
            <w:tcW w:w="1560" w:type="dxa"/>
          </w:tcPr>
          <w:p w14:paraId="3FBC93BD" w14:textId="6BD0E2C9" w:rsidR="004672CB" w:rsidRDefault="00261980" w:rsidP="003F5F18">
            <w:pPr>
              <w:jc w:val="center"/>
            </w:pPr>
            <w:r>
              <w:rPr>
                <w:rFonts w:hint="cs"/>
                <w:cs/>
              </w:rPr>
              <w:t>(8)</w:t>
            </w:r>
          </w:p>
        </w:tc>
      </w:tr>
      <w:tr w:rsidR="00DF3F8E" w14:paraId="0F0B88E9" w14:textId="77777777" w:rsidTr="00806744">
        <w:trPr>
          <w:trHeight w:val="4312"/>
        </w:trPr>
        <w:tc>
          <w:tcPr>
            <w:tcW w:w="1560" w:type="dxa"/>
          </w:tcPr>
          <w:p w14:paraId="7F6F4935" w14:textId="77777777" w:rsidR="004672CB" w:rsidRDefault="004672CB" w:rsidP="004672CB"/>
          <w:p w14:paraId="3A0A8C2B" w14:textId="77777777" w:rsidR="008B62E1" w:rsidRDefault="008B62E1" w:rsidP="004672CB"/>
          <w:p w14:paraId="1C42FE6C" w14:textId="77777777" w:rsidR="008B62E1" w:rsidRDefault="008B62E1" w:rsidP="004672CB"/>
          <w:p w14:paraId="6A2E734C" w14:textId="77777777" w:rsidR="008B62E1" w:rsidRDefault="008B62E1" w:rsidP="004672CB"/>
          <w:p w14:paraId="084CFCE9" w14:textId="77777777" w:rsidR="008B62E1" w:rsidRDefault="008B62E1" w:rsidP="004672CB"/>
          <w:p w14:paraId="6BA0354F" w14:textId="77777777" w:rsidR="008B62E1" w:rsidRDefault="008B62E1" w:rsidP="004672CB"/>
          <w:p w14:paraId="75C70BF4" w14:textId="77777777" w:rsidR="008B62E1" w:rsidRDefault="008B62E1" w:rsidP="004672CB"/>
          <w:p w14:paraId="7A5F52EB" w14:textId="77777777" w:rsidR="008B62E1" w:rsidRDefault="008B62E1" w:rsidP="004672CB"/>
          <w:p w14:paraId="441B8E34" w14:textId="77777777" w:rsidR="008B62E1" w:rsidRDefault="008B62E1" w:rsidP="004672CB"/>
          <w:p w14:paraId="46563FA6" w14:textId="77777777" w:rsidR="008B62E1" w:rsidRDefault="008B62E1" w:rsidP="004672CB"/>
          <w:p w14:paraId="76FF78BC" w14:textId="77777777" w:rsidR="008B62E1" w:rsidRDefault="008B62E1" w:rsidP="004672CB"/>
          <w:p w14:paraId="24B0D7F1" w14:textId="77777777" w:rsidR="008B62E1" w:rsidRDefault="008B62E1" w:rsidP="004672CB"/>
          <w:p w14:paraId="065BA55D" w14:textId="41C7AFD2" w:rsidR="008B62E1" w:rsidRDefault="008B62E1" w:rsidP="004672CB"/>
        </w:tc>
        <w:tc>
          <w:tcPr>
            <w:tcW w:w="2552" w:type="dxa"/>
          </w:tcPr>
          <w:p w14:paraId="04E3A6D9" w14:textId="77777777" w:rsidR="004672CB" w:rsidRDefault="004672CB" w:rsidP="004672CB"/>
        </w:tc>
        <w:tc>
          <w:tcPr>
            <w:tcW w:w="1134" w:type="dxa"/>
          </w:tcPr>
          <w:p w14:paraId="2C847FF1" w14:textId="77777777" w:rsidR="004672CB" w:rsidRDefault="004672CB" w:rsidP="004672CB"/>
        </w:tc>
        <w:tc>
          <w:tcPr>
            <w:tcW w:w="850" w:type="dxa"/>
          </w:tcPr>
          <w:p w14:paraId="722D015C" w14:textId="77777777" w:rsidR="004672CB" w:rsidRDefault="004672CB" w:rsidP="004672CB"/>
        </w:tc>
        <w:tc>
          <w:tcPr>
            <w:tcW w:w="1134" w:type="dxa"/>
          </w:tcPr>
          <w:p w14:paraId="439A2B32" w14:textId="77777777" w:rsidR="004672CB" w:rsidRDefault="004672CB" w:rsidP="004672CB"/>
        </w:tc>
        <w:tc>
          <w:tcPr>
            <w:tcW w:w="992" w:type="dxa"/>
          </w:tcPr>
          <w:p w14:paraId="0C77F1E9" w14:textId="77777777" w:rsidR="004672CB" w:rsidRDefault="004672CB" w:rsidP="004672CB"/>
        </w:tc>
        <w:tc>
          <w:tcPr>
            <w:tcW w:w="1134" w:type="dxa"/>
          </w:tcPr>
          <w:p w14:paraId="70883BD4" w14:textId="77777777" w:rsidR="004672CB" w:rsidRDefault="004672CB" w:rsidP="004672CB"/>
        </w:tc>
        <w:tc>
          <w:tcPr>
            <w:tcW w:w="1560" w:type="dxa"/>
          </w:tcPr>
          <w:p w14:paraId="356C1918" w14:textId="77777777" w:rsidR="004672CB" w:rsidRDefault="004672CB" w:rsidP="004672CB"/>
        </w:tc>
      </w:tr>
    </w:tbl>
    <w:p w14:paraId="38F6582A" w14:textId="77777777" w:rsidR="00623348" w:rsidRDefault="00623348" w:rsidP="004672CB">
      <w:pPr>
        <w:rPr>
          <w:rFonts w:cs="Nirmala UI"/>
          <w:sz w:val="20"/>
          <w:szCs w:val="18"/>
        </w:rPr>
      </w:pPr>
    </w:p>
    <w:p w14:paraId="0628B950" w14:textId="77777777" w:rsidR="00623348" w:rsidRDefault="00623348" w:rsidP="004672CB">
      <w:pPr>
        <w:rPr>
          <w:rFonts w:cs="Nirmala UI"/>
          <w:sz w:val="20"/>
          <w:szCs w:val="18"/>
        </w:rPr>
      </w:pPr>
    </w:p>
    <w:p w14:paraId="2AF5C2C8" w14:textId="726909FF" w:rsidR="004672CB" w:rsidRPr="00261980" w:rsidRDefault="00DD4538" w:rsidP="004672CB">
      <w:pPr>
        <w:rPr>
          <w:rFonts w:cs="Nirmala UI"/>
          <w:sz w:val="20"/>
          <w:szCs w:val="18"/>
        </w:rPr>
      </w:pPr>
      <w:r w:rsidRPr="00261980">
        <w:rPr>
          <w:rFonts w:cs="Nirmala UI" w:hint="cs"/>
          <w:sz w:val="20"/>
          <w:szCs w:val="18"/>
          <w:cs/>
        </w:rPr>
        <w:t xml:space="preserve">मै इसके द्वारा </w:t>
      </w:r>
      <w:r w:rsidR="003B228F" w:rsidRPr="00261980">
        <w:rPr>
          <w:rFonts w:cs="Nirmala UI" w:hint="cs"/>
          <w:sz w:val="20"/>
          <w:szCs w:val="18"/>
          <w:cs/>
        </w:rPr>
        <w:t xml:space="preserve">प्रमाणित करता हूँ की </w:t>
      </w:r>
      <w:r w:rsidR="003B228F" w:rsidRPr="00261980">
        <w:rPr>
          <w:rFonts w:cs="Nirmala UI"/>
          <w:sz w:val="20"/>
          <w:szCs w:val="18"/>
          <w:cs/>
        </w:rPr>
        <w:t>–</w:t>
      </w:r>
    </w:p>
    <w:p w14:paraId="278D01C9" w14:textId="77777777" w:rsidR="003B228F" w:rsidRPr="00261980" w:rsidRDefault="003B228F" w:rsidP="00261980">
      <w:pPr>
        <w:pStyle w:val="ListParagraph"/>
        <w:numPr>
          <w:ilvl w:val="0"/>
          <w:numId w:val="1"/>
        </w:numPr>
        <w:rPr>
          <w:rFonts w:cs="Nirmala UI"/>
          <w:sz w:val="20"/>
          <w:szCs w:val="18"/>
        </w:rPr>
      </w:pPr>
      <w:r w:rsidRPr="00261980">
        <w:rPr>
          <w:rFonts w:cs="Nirmala UI" w:hint="cs"/>
          <w:sz w:val="20"/>
          <w:szCs w:val="18"/>
          <w:cs/>
        </w:rPr>
        <w:t>मैंने हरेक गवाह को उस केस के तथ्य को समझा दिए थे ,जिसके सम्बन्ध में पहचान -परेड करायी गयी |</w:t>
      </w:r>
    </w:p>
    <w:p w14:paraId="22393D0B" w14:textId="77777777" w:rsidR="003B228F" w:rsidRPr="00261980" w:rsidRDefault="003B228F" w:rsidP="00261980">
      <w:pPr>
        <w:pStyle w:val="ListParagraph"/>
        <w:numPr>
          <w:ilvl w:val="0"/>
          <w:numId w:val="1"/>
        </w:numPr>
        <w:rPr>
          <w:rFonts w:cs="Nirmala UI"/>
          <w:sz w:val="20"/>
          <w:szCs w:val="18"/>
        </w:rPr>
      </w:pPr>
      <w:r w:rsidRPr="00261980">
        <w:rPr>
          <w:rFonts w:cs="Nirmala UI" w:hint="cs"/>
          <w:sz w:val="20"/>
          <w:szCs w:val="18"/>
          <w:cs/>
        </w:rPr>
        <w:t>हर गवाह से पहचान का काम इस ढंग से कराया गया की पहचान करने वाले अन्य गवाह को देख या सुन न सकें |</w:t>
      </w:r>
    </w:p>
    <w:p w14:paraId="20232271" w14:textId="1E7EF4FD" w:rsidR="003B228F" w:rsidRPr="00261980" w:rsidRDefault="003B228F" w:rsidP="00261980">
      <w:pPr>
        <w:pStyle w:val="ListParagraph"/>
        <w:numPr>
          <w:ilvl w:val="0"/>
          <w:numId w:val="1"/>
        </w:numPr>
        <w:rPr>
          <w:rFonts w:cs="Nirmala UI"/>
          <w:sz w:val="20"/>
          <w:szCs w:val="18"/>
        </w:rPr>
      </w:pPr>
      <w:r w:rsidRPr="00261980">
        <w:rPr>
          <w:rFonts w:cs="Nirmala UI" w:hint="cs"/>
          <w:sz w:val="20"/>
          <w:szCs w:val="18"/>
          <w:cs/>
        </w:rPr>
        <w:t>पहचान का कम  इस प्रकार करायी गयी  की दुस्संधी की कोई संभावना नही रह गयी है |</w:t>
      </w:r>
    </w:p>
    <w:p w14:paraId="0983FE59" w14:textId="26DBD963" w:rsidR="003B228F" w:rsidRPr="00261980" w:rsidRDefault="003B228F" w:rsidP="00261980">
      <w:pPr>
        <w:pStyle w:val="ListParagraph"/>
        <w:numPr>
          <w:ilvl w:val="0"/>
          <w:numId w:val="1"/>
        </w:numPr>
        <w:rPr>
          <w:rFonts w:cs="Nirmala UI"/>
          <w:sz w:val="20"/>
          <w:szCs w:val="18"/>
        </w:rPr>
      </w:pPr>
      <w:r w:rsidRPr="00261980">
        <w:rPr>
          <w:rFonts w:cs="Nirmala UI" w:hint="cs"/>
          <w:sz w:val="20"/>
          <w:szCs w:val="18"/>
          <w:cs/>
        </w:rPr>
        <w:t xml:space="preserve">सही संदिग्ध सामानों को पहचान परेड में प्रस्तुत किया गया |  </w:t>
      </w:r>
    </w:p>
    <w:p w14:paraId="5B2F834E" w14:textId="3A7E9976" w:rsidR="00ED7ABF" w:rsidRPr="00261980" w:rsidRDefault="00ED7ABF" w:rsidP="00261980">
      <w:pPr>
        <w:rPr>
          <w:rFonts w:cs="Nirmala UI"/>
          <w:sz w:val="20"/>
          <w:szCs w:val="18"/>
        </w:rPr>
      </w:pPr>
    </w:p>
    <w:p w14:paraId="25D20FFF" w14:textId="06BC7219" w:rsidR="00ED7ABF" w:rsidRDefault="00ED7ABF" w:rsidP="00ED7ABF">
      <w:pPr>
        <w:jc w:val="both"/>
        <w:rPr>
          <w:rFonts w:cs="Nirmala UI"/>
        </w:rPr>
      </w:pPr>
    </w:p>
    <w:p w14:paraId="0671CF00" w14:textId="571EE307" w:rsidR="00ED7ABF" w:rsidRDefault="00ED7ABF" w:rsidP="00ED7ABF">
      <w:pPr>
        <w:jc w:val="both"/>
        <w:rPr>
          <w:rFonts w:cs="Nirmala UI"/>
        </w:rPr>
      </w:pPr>
    </w:p>
    <w:p w14:paraId="56F86DF1" w14:textId="3F922AA0" w:rsidR="00ED7ABF" w:rsidRDefault="00ED7ABF" w:rsidP="00ED7ABF">
      <w:pPr>
        <w:jc w:val="both"/>
        <w:rPr>
          <w:rFonts w:cs="Nirmala UI"/>
        </w:rPr>
      </w:pPr>
      <w:r>
        <w:rPr>
          <w:rFonts w:cs="Nirmala UI" w:hint="cs"/>
          <w:cs/>
        </w:rPr>
        <w:t xml:space="preserve">                                                                                                                                                          </w:t>
      </w:r>
    </w:p>
    <w:p w14:paraId="479DE0D3" w14:textId="77777777" w:rsidR="00ED7ABF" w:rsidRPr="00ED7ABF" w:rsidRDefault="00ED7ABF" w:rsidP="00ED7ABF">
      <w:pPr>
        <w:jc w:val="both"/>
        <w:rPr>
          <w:rFonts w:cs="Nirmala UI"/>
        </w:rPr>
      </w:pPr>
      <w:r>
        <w:rPr>
          <w:rFonts w:cs="Nirmala UI" w:hint="cs"/>
          <w:cs/>
        </w:rPr>
        <w:t xml:space="preserve">                                                                                                                            पहचान-परेड अधिकारी </w:t>
      </w:r>
    </w:p>
    <w:p w14:paraId="0C4C9061" w14:textId="0EC6CE01" w:rsidR="00ED7ABF" w:rsidRDefault="00ED7ABF" w:rsidP="00ED7ABF">
      <w:pPr>
        <w:jc w:val="both"/>
        <w:rPr>
          <w:rFonts w:cs="Nirmala UI"/>
        </w:rPr>
      </w:pPr>
    </w:p>
    <w:sectPr w:rsidR="00ED7A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2040503050203030202"/>
    <w:charset w:val="00"/>
    <w:family w:val="roman"/>
    <w:pitch w:val="variable"/>
    <w:sig w:usb0="00008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9D2D40"/>
    <w:multiLevelType w:val="hybridMultilevel"/>
    <w:tmpl w:val="993C0710"/>
    <w:lvl w:ilvl="0" w:tplc="AEEE7DE8">
      <w:start w:val="1"/>
      <w:numFmt w:val="decimal"/>
      <w:lvlText w:val="(%1)"/>
      <w:lvlJc w:val="left"/>
      <w:pPr>
        <w:ind w:left="720" w:hanging="360"/>
      </w:pPr>
      <w:rPr>
        <w:rFonts w:hint="default"/>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42263B5"/>
    <w:multiLevelType w:val="hybridMultilevel"/>
    <w:tmpl w:val="993C0710"/>
    <w:lvl w:ilvl="0" w:tplc="AEEE7DE8">
      <w:start w:val="1"/>
      <w:numFmt w:val="decimal"/>
      <w:lvlText w:val="(%1)"/>
      <w:lvlJc w:val="left"/>
      <w:pPr>
        <w:ind w:left="720" w:hanging="360"/>
      </w:pPr>
      <w:rPr>
        <w:rFonts w:hint="default"/>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2CB"/>
    <w:rsid w:val="00074890"/>
    <w:rsid w:val="000A3531"/>
    <w:rsid w:val="00261980"/>
    <w:rsid w:val="003B228F"/>
    <w:rsid w:val="003F5F18"/>
    <w:rsid w:val="004672CB"/>
    <w:rsid w:val="00623348"/>
    <w:rsid w:val="00806744"/>
    <w:rsid w:val="00861799"/>
    <w:rsid w:val="008B62E1"/>
    <w:rsid w:val="00905C82"/>
    <w:rsid w:val="00A842DF"/>
    <w:rsid w:val="00B80C90"/>
    <w:rsid w:val="00D12763"/>
    <w:rsid w:val="00D92DEA"/>
    <w:rsid w:val="00DD4538"/>
    <w:rsid w:val="00DF3F8E"/>
    <w:rsid w:val="00E50EE5"/>
    <w:rsid w:val="00ED7ABF"/>
    <w:rsid w:val="00F25A02"/>
    <w:rsid w:val="00F92CF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732A"/>
  <w15:chartTrackingRefBased/>
  <w15:docId w15:val="{786F9495-EE1E-460F-A843-FC0AC708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7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22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12</cp:revision>
  <dcterms:created xsi:type="dcterms:W3CDTF">2020-10-06T07:46:00Z</dcterms:created>
  <dcterms:modified xsi:type="dcterms:W3CDTF">2020-10-06T10:33:00Z</dcterms:modified>
</cp:coreProperties>
</file>